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E1" w:rsidRDefault="00D1160D" w:rsidP="00D1160D">
      <w:pPr>
        <w:rPr>
          <w:rFonts w:ascii="Arial" w:hAnsi="Arial" w:cs="Arial"/>
          <w:b/>
          <w:sz w:val="28"/>
          <w:szCs w:val="28"/>
        </w:rPr>
      </w:pPr>
      <w:bookmarkStart w:id="0" w:name="_GoBack"/>
      <w:bookmarkEnd w:id="0"/>
      <w:r>
        <w:rPr>
          <w:rFonts w:ascii="Arial" w:hAnsi="Arial" w:cs="Arial"/>
          <w:b/>
          <w:sz w:val="28"/>
          <w:szCs w:val="28"/>
        </w:rPr>
        <w:t>Fundraising and Community Engagement Volunteer</w:t>
      </w:r>
      <w:r w:rsidR="003F30C6">
        <w:rPr>
          <w:rFonts w:ascii="Arial" w:hAnsi="Arial" w:cs="Arial"/>
          <w:b/>
          <w:sz w:val="28"/>
          <w:szCs w:val="28"/>
        </w:rPr>
        <w:t xml:space="preserve"> </w:t>
      </w:r>
    </w:p>
    <w:p w:rsidR="00D358E1" w:rsidRDefault="00D358E1" w:rsidP="00D358E1">
      <w:pPr>
        <w:rPr>
          <w:rFonts w:ascii="Arial" w:hAnsi="Arial" w:cs="Arial"/>
          <w:b/>
          <w:sz w:val="28"/>
          <w:szCs w:val="28"/>
        </w:rPr>
      </w:pPr>
    </w:p>
    <w:p w:rsidR="00D358E1" w:rsidRDefault="000C4AD4" w:rsidP="00D358E1">
      <w:pPr>
        <w:pStyle w:val="Title"/>
        <w:spacing w:before="60"/>
        <w:jc w:val="left"/>
        <w:rPr>
          <w:b w:val="0"/>
          <w:u w:val="none"/>
        </w:rPr>
      </w:pPr>
      <w:r>
        <w:rPr>
          <w:u w:val="none"/>
        </w:rPr>
        <w:t>Role</w:t>
      </w:r>
      <w:r w:rsidR="00D358E1" w:rsidRPr="00B50F3C">
        <w:rPr>
          <w:u w:val="none"/>
        </w:rPr>
        <w:t>:</w:t>
      </w:r>
      <w:r w:rsidR="00EC0FFF">
        <w:rPr>
          <w:u w:val="none"/>
        </w:rPr>
        <w:tab/>
        <w:t xml:space="preserve"> Fundraising and Community Engagement </w:t>
      </w:r>
      <w:r w:rsidR="00655B6D">
        <w:rPr>
          <w:u w:val="none"/>
        </w:rPr>
        <w:t>V</w:t>
      </w:r>
      <w:r w:rsidR="00EC0FFF">
        <w:rPr>
          <w:u w:val="none"/>
        </w:rPr>
        <w:t xml:space="preserve">olunteer </w:t>
      </w:r>
    </w:p>
    <w:p w:rsidR="004049F7" w:rsidRDefault="004049F7" w:rsidP="00D358E1">
      <w:pPr>
        <w:pStyle w:val="Title"/>
        <w:spacing w:before="60"/>
        <w:jc w:val="left"/>
        <w:rPr>
          <w:b w:val="0"/>
          <w:u w:val="none"/>
        </w:rPr>
      </w:pPr>
    </w:p>
    <w:p w:rsidR="009301F6" w:rsidRDefault="009301F6" w:rsidP="00D358E1">
      <w:pPr>
        <w:pStyle w:val="Title"/>
        <w:spacing w:before="60"/>
        <w:jc w:val="left"/>
        <w:rPr>
          <w:b w:val="0"/>
          <w:u w:val="none"/>
        </w:rPr>
      </w:pPr>
    </w:p>
    <w:p w:rsidR="00D358E1" w:rsidRDefault="004049F7" w:rsidP="002A5B71">
      <w:pPr>
        <w:pStyle w:val="Title"/>
        <w:spacing w:before="60"/>
        <w:ind w:left="2160" w:hanging="2160"/>
        <w:jc w:val="left"/>
        <w:rPr>
          <w:b w:val="0"/>
          <w:u w:val="none"/>
        </w:rPr>
      </w:pPr>
      <w:r w:rsidRPr="004049F7">
        <w:rPr>
          <w:u w:val="none"/>
        </w:rPr>
        <w:t>Hours:</w:t>
      </w:r>
      <w:r w:rsidR="00EC0FFF">
        <w:rPr>
          <w:u w:val="none"/>
        </w:rPr>
        <w:t xml:space="preserve">  </w:t>
      </w:r>
      <w:r w:rsidR="00655B6D">
        <w:rPr>
          <w:u w:val="none"/>
        </w:rPr>
        <w:t>Hours will depend on each event.</w:t>
      </w:r>
    </w:p>
    <w:p w:rsidR="00D358E1" w:rsidRDefault="00D358E1" w:rsidP="00D358E1">
      <w:pPr>
        <w:pStyle w:val="Title"/>
        <w:spacing w:before="60"/>
        <w:jc w:val="left"/>
        <w:rPr>
          <w:u w:val="none"/>
        </w:rPr>
      </w:pPr>
    </w:p>
    <w:p w:rsidR="000C4AD4" w:rsidRDefault="00D358E1" w:rsidP="00616910">
      <w:pPr>
        <w:pStyle w:val="Title"/>
        <w:spacing w:before="60"/>
        <w:ind w:left="2160" w:hanging="2160"/>
        <w:jc w:val="left"/>
        <w:rPr>
          <w:b w:val="0"/>
          <w:u w:val="none"/>
        </w:rPr>
      </w:pPr>
      <w:r w:rsidRPr="00B50F3C">
        <w:rPr>
          <w:u w:val="none"/>
        </w:rPr>
        <w:t>Reporting to:</w:t>
      </w:r>
      <w:r>
        <w:rPr>
          <w:b w:val="0"/>
          <w:u w:val="none"/>
        </w:rPr>
        <w:tab/>
      </w:r>
      <w:r w:rsidR="00616910">
        <w:rPr>
          <w:b w:val="0"/>
          <w:u w:val="none"/>
        </w:rPr>
        <w:t>Emma Vaughton- Community Engagement and Fundraising Officer</w:t>
      </w:r>
      <w:r w:rsidR="000C4AD4">
        <w:rPr>
          <w:b w:val="0"/>
          <w:u w:val="none"/>
        </w:rPr>
        <w:t xml:space="preserve"> </w:t>
      </w:r>
    </w:p>
    <w:p w:rsidR="00D358E1" w:rsidRDefault="00D358E1" w:rsidP="00D358E1">
      <w:pPr>
        <w:pStyle w:val="Title"/>
        <w:spacing w:before="60"/>
        <w:jc w:val="left"/>
        <w:rPr>
          <w:u w:val="none"/>
        </w:rPr>
      </w:pPr>
    </w:p>
    <w:p w:rsidR="00D358E1" w:rsidRDefault="00D358E1" w:rsidP="00D358E1">
      <w:pPr>
        <w:pStyle w:val="Title"/>
        <w:spacing w:before="60"/>
        <w:ind w:left="2160" w:hanging="2160"/>
        <w:jc w:val="left"/>
        <w:rPr>
          <w:b w:val="0"/>
          <w:u w:val="none"/>
        </w:rPr>
      </w:pPr>
      <w:r w:rsidRPr="00B50F3C">
        <w:rPr>
          <w:bCs w:val="0"/>
          <w:u w:val="none"/>
        </w:rPr>
        <w:t>Location:</w:t>
      </w:r>
      <w:r>
        <w:rPr>
          <w:b w:val="0"/>
          <w:u w:val="none"/>
        </w:rPr>
        <w:tab/>
      </w:r>
      <w:r w:rsidR="009A43D9">
        <w:rPr>
          <w:b w:val="0"/>
          <w:u w:val="none"/>
        </w:rPr>
        <w:t>Visyon base, Fellowship House, Park Road, Congleton, Cheshire</w:t>
      </w:r>
      <w:r w:rsidR="00B16C68">
        <w:rPr>
          <w:b w:val="0"/>
          <w:u w:val="none"/>
        </w:rPr>
        <w:t>, CW12 1DP.</w:t>
      </w:r>
    </w:p>
    <w:p w:rsidR="00D358E1" w:rsidRPr="00F43D2F" w:rsidRDefault="00D358E1" w:rsidP="00D358E1">
      <w:pPr>
        <w:spacing w:before="60"/>
        <w:rPr>
          <w:rFonts w:ascii="Arial" w:hAnsi="Arial" w:cs="Arial"/>
        </w:rPr>
      </w:pPr>
    </w:p>
    <w:tbl>
      <w:tblPr>
        <w:tblW w:w="0" w:type="auto"/>
        <w:tblLook w:val="01E0" w:firstRow="1" w:lastRow="1" w:firstColumn="1" w:lastColumn="1" w:noHBand="0" w:noVBand="0"/>
      </w:tblPr>
      <w:tblGrid>
        <w:gridCol w:w="8306"/>
      </w:tblGrid>
      <w:tr w:rsidR="00D358E1" w:rsidRPr="00AC2249" w:rsidTr="007A4726">
        <w:trPr>
          <w:trHeight w:val="1004"/>
        </w:trPr>
        <w:tc>
          <w:tcPr>
            <w:tcW w:w="10106" w:type="dxa"/>
          </w:tcPr>
          <w:p w:rsidR="004049F7" w:rsidRDefault="004049F7" w:rsidP="007A4726">
            <w:pPr>
              <w:rPr>
                <w:rFonts w:ascii="Arial" w:hAnsi="Arial" w:cs="Arial"/>
                <w:b/>
              </w:rPr>
            </w:pPr>
          </w:p>
          <w:p w:rsidR="00D358E1" w:rsidRPr="00AC2249" w:rsidRDefault="00A377C8" w:rsidP="007A4726">
            <w:pPr>
              <w:rPr>
                <w:rFonts w:ascii="Arial" w:hAnsi="Arial" w:cs="Arial"/>
                <w:b/>
              </w:rPr>
            </w:pPr>
            <w:r>
              <w:rPr>
                <w:rFonts w:ascii="Arial" w:hAnsi="Arial" w:cs="Arial"/>
                <w:b/>
              </w:rPr>
              <w:t xml:space="preserve">Visyon </w:t>
            </w:r>
            <w:r w:rsidR="00D358E1" w:rsidRPr="00AC2249">
              <w:rPr>
                <w:rFonts w:ascii="Arial" w:hAnsi="Arial" w:cs="Arial"/>
                <w:b/>
              </w:rPr>
              <w:t>purpose:</w:t>
            </w:r>
          </w:p>
          <w:p w:rsidR="004049F7" w:rsidRDefault="004049F7" w:rsidP="007A4726">
            <w:pPr>
              <w:rPr>
                <w:rFonts w:ascii="Arial" w:hAnsi="Arial" w:cs="Arial"/>
              </w:rPr>
            </w:pPr>
          </w:p>
          <w:p w:rsidR="00D358E1" w:rsidRPr="00AC2249" w:rsidRDefault="00697A2F" w:rsidP="007A4726">
            <w:pPr>
              <w:rPr>
                <w:rFonts w:ascii="Arial" w:hAnsi="Arial" w:cs="Arial"/>
              </w:rPr>
            </w:pPr>
            <w:r>
              <w:rPr>
                <w:rFonts w:ascii="Arial" w:hAnsi="Arial" w:cs="Arial"/>
              </w:rPr>
              <w:t>Visyon is a mental health charity that supports children, young people and their families in the Cheshire East and Staffordshire Moorlands area. Visyon provides a range of services</w:t>
            </w:r>
            <w:r w:rsidR="009061D3">
              <w:rPr>
                <w:rFonts w:ascii="Arial" w:hAnsi="Arial" w:cs="Arial"/>
              </w:rPr>
              <w:t xml:space="preserve"> to support local children and young people with their mental health such as; one-to-one therapy, mentoring, therapeutic and creative</w:t>
            </w:r>
            <w:r w:rsidR="00B16C68">
              <w:rPr>
                <w:rFonts w:ascii="Arial" w:hAnsi="Arial" w:cs="Arial"/>
              </w:rPr>
              <w:t xml:space="preserve"> groups, advocacy,</w:t>
            </w:r>
            <w:r w:rsidR="00B71CE4">
              <w:rPr>
                <w:rFonts w:ascii="Arial" w:hAnsi="Arial" w:cs="Arial"/>
              </w:rPr>
              <w:t xml:space="preserve"> parent empower hours, family support sessions and training and support for local schools.</w:t>
            </w:r>
          </w:p>
          <w:p w:rsidR="004049F7" w:rsidRDefault="004049F7" w:rsidP="007A4726">
            <w:pPr>
              <w:rPr>
                <w:rFonts w:ascii="Arial" w:hAnsi="Arial" w:cs="Arial"/>
                <w:b/>
              </w:rPr>
            </w:pPr>
          </w:p>
          <w:p w:rsidR="00D358E1" w:rsidRPr="00AC2249" w:rsidRDefault="00D358E1" w:rsidP="007A4726">
            <w:pPr>
              <w:rPr>
                <w:rFonts w:ascii="Arial" w:hAnsi="Arial" w:cs="Arial"/>
                <w:b/>
              </w:rPr>
            </w:pPr>
            <w:r w:rsidRPr="00AC2249">
              <w:rPr>
                <w:rFonts w:ascii="Arial" w:hAnsi="Arial" w:cs="Arial"/>
                <w:b/>
              </w:rPr>
              <w:t>Visyon values:</w:t>
            </w:r>
          </w:p>
          <w:p w:rsidR="004049F7" w:rsidRDefault="004049F7" w:rsidP="007A4726">
            <w:pPr>
              <w:rPr>
                <w:rFonts w:ascii="Arial" w:hAnsi="Arial" w:cs="Arial"/>
              </w:rPr>
            </w:pPr>
          </w:p>
          <w:p w:rsidR="00D358E1" w:rsidRPr="00AC2249" w:rsidRDefault="00D358E1" w:rsidP="007A4726">
            <w:pPr>
              <w:rPr>
                <w:rFonts w:ascii="Arial" w:hAnsi="Arial" w:cs="Arial"/>
              </w:rPr>
            </w:pPr>
            <w:r w:rsidRPr="00AC2249">
              <w:rPr>
                <w:rFonts w:ascii="Arial" w:hAnsi="Arial" w:cs="Arial"/>
              </w:rPr>
              <w:t>Compassionate, supportive, effective, non-judgemental, creative, passionate</w:t>
            </w:r>
          </w:p>
        </w:tc>
      </w:tr>
      <w:tr w:rsidR="00D358E1" w:rsidRPr="0084310E" w:rsidTr="00E16223">
        <w:trPr>
          <w:trHeight w:val="2192"/>
        </w:trPr>
        <w:tc>
          <w:tcPr>
            <w:tcW w:w="10106" w:type="dxa"/>
          </w:tcPr>
          <w:p w:rsidR="004049F7" w:rsidRDefault="004049F7" w:rsidP="007A4726">
            <w:pPr>
              <w:pStyle w:val="Default"/>
              <w:spacing w:after="37"/>
              <w:rPr>
                <w:b/>
                <w:color w:val="auto"/>
                <w:lang w:eastAsia="en-US"/>
              </w:rPr>
            </w:pPr>
          </w:p>
          <w:p w:rsidR="00D358E1" w:rsidRPr="00667CBF" w:rsidRDefault="00E65DDE" w:rsidP="007A4726">
            <w:pPr>
              <w:pStyle w:val="Default"/>
              <w:spacing w:after="37"/>
              <w:rPr>
                <w:b/>
                <w:color w:val="auto"/>
                <w:lang w:eastAsia="en-US"/>
              </w:rPr>
            </w:pPr>
            <w:r>
              <w:rPr>
                <w:b/>
                <w:color w:val="auto"/>
                <w:lang w:eastAsia="en-US"/>
              </w:rPr>
              <w:t>Purpose of the role</w:t>
            </w:r>
            <w:r w:rsidR="00D358E1" w:rsidRPr="00AC2249">
              <w:rPr>
                <w:b/>
                <w:color w:val="auto"/>
                <w:lang w:eastAsia="en-US"/>
              </w:rPr>
              <w:t>:</w:t>
            </w:r>
          </w:p>
          <w:p w:rsidR="004049F7" w:rsidRDefault="004049F7" w:rsidP="007A4726">
            <w:pPr>
              <w:pStyle w:val="Title"/>
              <w:spacing w:before="60"/>
              <w:jc w:val="left"/>
              <w:rPr>
                <w:b w:val="0"/>
                <w:bCs w:val="0"/>
                <w:u w:val="none"/>
                <w:lang w:eastAsia="en-GB"/>
              </w:rPr>
            </w:pPr>
          </w:p>
          <w:p w:rsidR="00A05E9F" w:rsidRDefault="00A10371" w:rsidP="004A7002">
            <w:pPr>
              <w:pStyle w:val="Title"/>
              <w:spacing w:before="60"/>
              <w:jc w:val="left"/>
              <w:rPr>
                <w:b w:val="0"/>
                <w:bCs w:val="0"/>
                <w:u w:val="none"/>
                <w:lang w:eastAsia="en-GB"/>
              </w:rPr>
            </w:pPr>
            <w:r>
              <w:rPr>
                <w:b w:val="0"/>
                <w:bCs w:val="0"/>
                <w:u w:val="none"/>
                <w:lang w:eastAsia="en-GB"/>
              </w:rPr>
              <w:t xml:space="preserve">Visyon are looking for passionate and fun individual’s to join our </w:t>
            </w:r>
            <w:r w:rsidR="00AB0195">
              <w:rPr>
                <w:b w:val="0"/>
                <w:bCs w:val="0"/>
                <w:u w:val="none"/>
                <w:lang w:eastAsia="en-GB"/>
              </w:rPr>
              <w:t xml:space="preserve">great </w:t>
            </w:r>
            <w:r>
              <w:rPr>
                <w:b w:val="0"/>
                <w:bCs w:val="0"/>
                <w:u w:val="none"/>
                <w:lang w:eastAsia="en-GB"/>
              </w:rPr>
              <w:t xml:space="preserve">team of </w:t>
            </w:r>
            <w:r w:rsidR="00437373">
              <w:rPr>
                <w:b w:val="0"/>
                <w:bCs w:val="0"/>
                <w:u w:val="none"/>
                <w:lang w:eastAsia="en-GB"/>
              </w:rPr>
              <w:t xml:space="preserve">community engagement and fundraising volunteers. </w:t>
            </w:r>
            <w:r w:rsidR="00B86C19">
              <w:rPr>
                <w:b w:val="0"/>
                <w:bCs w:val="0"/>
                <w:u w:val="none"/>
                <w:lang w:eastAsia="en-GB"/>
              </w:rPr>
              <w:t xml:space="preserve">Our community engagement and fundraising volunteers </w:t>
            </w:r>
            <w:r w:rsidR="00AF1880">
              <w:rPr>
                <w:b w:val="0"/>
                <w:bCs w:val="0"/>
                <w:u w:val="none"/>
                <w:lang w:eastAsia="en-GB"/>
              </w:rPr>
              <w:t xml:space="preserve">are an essential </w:t>
            </w:r>
            <w:r w:rsidR="00E16223">
              <w:rPr>
                <w:b w:val="0"/>
                <w:bCs w:val="0"/>
                <w:u w:val="none"/>
                <w:lang w:eastAsia="en-GB"/>
              </w:rPr>
              <w:t>part of the V</w:t>
            </w:r>
            <w:r w:rsidR="004A7002">
              <w:rPr>
                <w:b w:val="0"/>
                <w:bCs w:val="0"/>
                <w:u w:val="none"/>
                <w:lang w:eastAsia="en-GB"/>
              </w:rPr>
              <w:t>isyon team and without them we would not be able to provide the essential services that we do.</w:t>
            </w:r>
          </w:p>
          <w:p w:rsidR="004A7002" w:rsidRPr="00A05E9F" w:rsidRDefault="004A7002" w:rsidP="004A7002">
            <w:pPr>
              <w:pStyle w:val="Title"/>
              <w:spacing w:before="60"/>
              <w:jc w:val="left"/>
              <w:rPr>
                <w:b w:val="0"/>
                <w:bCs w:val="0"/>
                <w:u w:val="none"/>
                <w:lang w:eastAsia="en-GB"/>
              </w:rPr>
            </w:pPr>
            <w:r>
              <w:rPr>
                <w:b w:val="0"/>
                <w:bCs w:val="0"/>
                <w:u w:val="none"/>
                <w:lang w:eastAsia="en-GB"/>
              </w:rPr>
              <w:t xml:space="preserve">Community Engagement and Fundraising volunteers attend events in the community and any events that we are running at our Visyon base and support us to run these events by talking to people about what we do and giving individuals </w:t>
            </w:r>
            <w:r w:rsidR="00CF55A0">
              <w:rPr>
                <w:b w:val="0"/>
                <w:bCs w:val="0"/>
                <w:u w:val="none"/>
                <w:lang w:eastAsia="en-GB"/>
              </w:rPr>
              <w:t>information, helping to run our fundraising events.</w:t>
            </w:r>
          </w:p>
        </w:tc>
      </w:tr>
    </w:tbl>
    <w:p w:rsidR="00E27E90" w:rsidRDefault="00E27E90" w:rsidP="006A5FED">
      <w:pPr>
        <w:rPr>
          <w:rFonts w:ascii="Arial" w:hAnsi="Arial" w:cs="Arial"/>
          <w:b/>
        </w:rPr>
      </w:pPr>
    </w:p>
    <w:p w:rsidR="006A5FED" w:rsidRDefault="00D358E1" w:rsidP="006A5FED">
      <w:pPr>
        <w:rPr>
          <w:rFonts w:ascii="Arial" w:hAnsi="Arial" w:cs="Arial"/>
          <w:b/>
        </w:rPr>
      </w:pPr>
      <w:r>
        <w:rPr>
          <w:rFonts w:ascii="Arial" w:hAnsi="Arial" w:cs="Arial"/>
          <w:b/>
        </w:rPr>
        <w:t>Duties</w:t>
      </w:r>
    </w:p>
    <w:p w:rsidR="00E5079D" w:rsidRPr="005146F3" w:rsidRDefault="00E5079D" w:rsidP="00E5079D">
      <w:pPr>
        <w:pStyle w:val="BodyTextIndent2"/>
        <w:ind w:left="0" w:firstLine="0"/>
      </w:pPr>
      <w:bookmarkStart w:id="1" w:name="OLE_LINK7"/>
      <w:bookmarkStart w:id="2" w:name="OLE_LINK8"/>
    </w:p>
    <w:p w:rsidR="006E022A" w:rsidRPr="005146F3" w:rsidRDefault="00CF55A0" w:rsidP="00E3184B">
      <w:pPr>
        <w:pStyle w:val="ListParagraph"/>
        <w:numPr>
          <w:ilvl w:val="0"/>
          <w:numId w:val="2"/>
        </w:numPr>
        <w:rPr>
          <w:rFonts w:ascii="Arial" w:hAnsi="Arial" w:cs="Arial"/>
        </w:rPr>
      </w:pPr>
      <w:r>
        <w:rPr>
          <w:rFonts w:ascii="Arial" w:hAnsi="Arial" w:cs="Arial"/>
        </w:rPr>
        <w:t xml:space="preserve">To help to set up stalls or support </w:t>
      </w:r>
      <w:r w:rsidR="00B87FD3">
        <w:rPr>
          <w:rFonts w:ascii="Arial" w:hAnsi="Arial" w:cs="Arial"/>
        </w:rPr>
        <w:t>with setting up a room for events</w:t>
      </w:r>
      <w:r w:rsidR="00E3184B" w:rsidRPr="005146F3">
        <w:rPr>
          <w:rFonts w:ascii="Arial" w:hAnsi="Arial" w:cs="Arial"/>
        </w:rPr>
        <w:t>.</w:t>
      </w:r>
    </w:p>
    <w:p w:rsidR="00E3184B" w:rsidRPr="005146F3" w:rsidRDefault="00B87FD3" w:rsidP="00E3184B">
      <w:pPr>
        <w:pStyle w:val="ListParagraph"/>
        <w:numPr>
          <w:ilvl w:val="0"/>
          <w:numId w:val="2"/>
        </w:numPr>
        <w:rPr>
          <w:rFonts w:ascii="Arial" w:hAnsi="Arial" w:cs="Arial"/>
        </w:rPr>
      </w:pPr>
      <w:r>
        <w:rPr>
          <w:rFonts w:ascii="Arial" w:hAnsi="Arial" w:cs="Arial"/>
        </w:rPr>
        <w:t xml:space="preserve">Talking to members of the community and professionals who enquire about Visyon at </w:t>
      </w:r>
      <w:r w:rsidR="006A36C4">
        <w:rPr>
          <w:rFonts w:ascii="Arial" w:hAnsi="Arial" w:cs="Arial"/>
        </w:rPr>
        <w:t>events</w:t>
      </w:r>
      <w:r w:rsidR="00E3184B" w:rsidRPr="005146F3">
        <w:rPr>
          <w:rFonts w:ascii="Arial" w:hAnsi="Arial" w:cs="Arial"/>
        </w:rPr>
        <w:t>.</w:t>
      </w:r>
    </w:p>
    <w:p w:rsidR="005F70FE" w:rsidRPr="00D1160D" w:rsidRDefault="00DE3F07" w:rsidP="00DE3F07">
      <w:pPr>
        <w:pStyle w:val="ListParagraph"/>
        <w:numPr>
          <w:ilvl w:val="0"/>
          <w:numId w:val="2"/>
        </w:numPr>
      </w:pPr>
      <w:r>
        <w:rPr>
          <w:rFonts w:ascii="Arial" w:hAnsi="Arial" w:cs="Arial"/>
        </w:rPr>
        <w:lastRenderedPageBreak/>
        <w:t>To support fundraising at events such as selling raffle or tombola tickets.</w:t>
      </w:r>
    </w:p>
    <w:p w:rsidR="00D1160D" w:rsidRDefault="00D1160D" w:rsidP="00D1160D">
      <w:pPr>
        <w:pStyle w:val="BodyTextIndent2"/>
        <w:numPr>
          <w:ilvl w:val="0"/>
          <w:numId w:val="2"/>
        </w:numPr>
      </w:pPr>
      <w:r>
        <w:t>To undertake any other duty, which is appropriate to the job, when requested by the line manager.</w:t>
      </w:r>
    </w:p>
    <w:p w:rsidR="00D1160D" w:rsidRDefault="00D1160D" w:rsidP="00D1160D">
      <w:pPr>
        <w:pStyle w:val="ListParagraph"/>
        <w:ind w:left="360"/>
      </w:pPr>
    </w:p>
    <w:p w:rsidR="005F70FE" w:rsidRDefault="005F70FE" w:rsidP="005F70FE">
      <w:pPr>
        <w:pStyle w:val="BodyTextIndent2"/>
      </w:pPr>
    </w:p>
    <w:p w:rsidR="005F70FE" w:rsidRDefault="005F70FE" w:rsidP="005F70FE">
      <w:pPr>
        <w:pStyle w:val="BodyTextIndent2"/>
        <w:rPr>
          <w:b/>
        </w:rPr>
      </w:pPr>
      <w:r w:rsidRPr="005F70FE">
        <w:rPr>
          <w:b/>
        </w:rPr>
        <w:t>Skills, Experience and Qualities:</w:t>
      </w:r>
    </w:p>
    <w:p w:rsidR="005F70FE" w:rsidRDefault="005F70FE" w:rsidP="005F70FE">
      <w:pPr>
        <w:pStyle w:val="BodyTextIndent2"/>
        <w:rPr>
          <w:b/>
        </w:rPr>
      </w:pPr>
    </w:p>
    <w:p w:rsidR="005F70FE" w:rsidRDefault="00FF5239" w:rsidP="005F70FE">
      <w:pPr>
        <w:pStyle w:val="BodyTextIndent2"/>
        <w:numPr>
          <w:ilvl w:val="0"/>
          <w:numId w:val="8"/>
        </w:numPr>
      </w:pPr>
      <w:r>
        <w:t>Good communication skills</w:t>
      </w:r>
    </w:p>
    <w:p w:rsidR="00FF5239" w:rsidRDefault="00FF5239" w:rsidP="005F70FE">
      <w:pPr>
        <w:pStyle w:val="BodyTextIndent2"/>
        <w:numPr>
          <w:ilvl w:val="0"/>
          <w:numId w:val="8"/>
        </w:numPr>
      </w:pPr>
      <w:r>
        <w:t>Ability to work in sometimes fast paced environments</w:t>
      </w:r>
    </w:p>
    <w:p w:rsidR="00FF5239" w:rsidRDefault="00FF5239" w:rsidP="005F70FE">
      <w:pPr>
        <w:pStyle w:val="BodyTextIndent2"/>
        <w:numPr>
          <w:ilvl w:val="0"/>
          <w:numId w:val="8"/>
        </w:numPr>
      </w:pPr>
      <w:r>
        <w:t>Non-judgemental</w:t>
      </w:r>
    </w:p>
    <w:p w:rsidR="00FF5239" w:rsidRDefault="00FF5239" w:rsidP="005F70FE">
      <w:pPr>
        <w:pStyle w:val="BodyTextIndent2"/>
        <w:numPr>
          <w:ilvl w:val="0"/>
          <w:numId w:val="8"/>
        </w:numPr>
      </w:pPr>
      <w:r>
        <w:t>An ability to be compassionate and supportive to other people’s situations.</w:t>
      </w:r>
    </w:p>
    <w:p w:rsidR="00FF5239" w:rsidRDefault="00D468C1" w:rsidP="005F70FE">
      <w:pPr>
        <w:pStyle w:val="BodyTextIndent2"/>
        <w:numPr>
          <w:ilvl w:val="0"/>
          <w:numId w:val="8"/>
        </w:numPr>
      </w:pPr>
      <w:r>
        <w:t>Be able to handle money.</w:t>
      </w:r>
    </w:p>
    <w:p w:rsidR="00910300" w:rsidRDefault="00910300" w:rsidP="00910300">
      <w:pPr>
        <w:pStyle w:val="BodyTextIndent2"/>
      </w:pPr>
    </w:p>
    <w:p w:rsidR="00910300" w:rsidRDefault="00910300" w:rsidP="00910300">
      <w:pPr>
        <w:pStyle w:val="BodyTextIndent2"/>
        <w:rPr>
          <w:b/>
        </w:rPr>
      </w:pPr>
      <w:r w:rsidRPr="00910300">
        <w:rPr>
          <w:b/>
        </w:rPr>
        <w:t>Training and induction</w:t>
      </w:r>
      <w:r>
        <w:rPr>
          <w:b/>
        </w:rPr>
        <w:t>:</w:t>
      </w:r>
    </w:p>
    <w:p w:rsidR="00D468C1" w:rsidRDefault="00D468C1" w:rsidP="004B5367">
      <w:pPr>
        <w:pStyle w:val="BodyTextIndent2"/>
      </w:pPr>
    </w:p>
    <w:p w:rsidR="00A527E6" w:rsidRDefault="00A527E6" w:rsidP="004B5367">
      <w:pPr>
        <w:pStyle w:val="BodyTextIndent2"/>
      </w:pPr>
      <w:r>
        <w:t>All volunteers will also be given a full induction including an introduction to Visyon, A role specific introduction, GDPR awareness training and safe guarding training.</w:t>
      </w:r>
    </w:p>
    <w:p w:rsidR="00A527E6" w:rsidRDefault="00A527E6" w:rsidP="004B5367">
      <w:pPr>
        <w:pStyle w:val="BodyTextIndent2"/>
      </w:pPr>
    </w:p>
    <w:p w:rsidR="00A527E6" w:rsidRDefault="00A527E6" w:rsidP="004B5367">
      <w:pPr>
        <w:pStyle w:val="BodyTextIndent2"/>
        <w:rPr>
          <w:b/>
        </w:rPr>
      </w:pPr>
      <w:r w:rsidRPr="00A527E6">
        <w:rPr>
          <w:b/>
        </w:rPr>
        <w:t>Benefits for Volunteering with Visyon:</w:t>
      </w:r>
    </w:p>
    <w:p w:rsidR="00A527E6" w:rsidRDefault="00A527E6" w:rsidP="004B5367">
      <w:pPr>
        <w:pStyle w:val="BodyTextIndent2"/>
      </w:pPr>
      <w:r>
        <w:t>Visyon is a great and a fun place to volunteer. You will meet lots of great new people and will become part of our amazing team of staff and volunteers.</w:t>
      </w:r>
      <w:r w:rsidR="00D468C1">
        <w:t xml:space="preserve"> You will be able to raise money that will help to support the mental health of local children and young people.</w:t>
      </w:r>
    </w:p>
    <w:p w:rsidR="00132775" w:rsidRPr="00A527E6" w:rsidRDefault="00132775" w:rsidP="004B5367">
      <w:pPr>
        <w:pStyle w:val="BodyTextIndent2"/>
      </w:pPr>
      <w:r>
        <w:t>Volunteering can also be a great way to build confidence.</w:t>
      </w:r>
    </w:p>
    <w:bookmarkEnd w:id="1"/>
    <w:bookmarkEnd w:id="2"/>
    <w:p w:rsidR="006E65D4" w:rsidRPr="00796270" w:rsidRDefault="006E65D4">
      <w:pPr>
        <w:rPr>
          <w:rFonts w:ascii="Arial" w:hAnsi="Arial" w:cs="Arial"/>
        </w:rPr>
      </w:pPr>
    </w:p>
    <w:p w:rsidR="00FB696F" w:rsidRPr="008E2299" w:rsidRDefault="00FB696F">
      <w:pPr>
        <w:rPr>
          <w:rFonts w:ascii="Arial" w:hAnsi="Arial" w:cs="Arial"/>
        </w:rPr>
      </w:pPr>
    </w:p>
    <w:p w:rsidR="00C2759E" w:rsidRDefault="00C2759E" w:rsidP="00C2759E">
      <w:pPr>
        <w:ind w:left="720"/>
        <w:rPr>
          <w:rFonts w:ascii="Arial" w:hAnsi="Arial" w:cs="Arial"/>
        </w:rPr>
      </w:pPr>
    </w:p>
    <w:p w:rsidR="00C2759E" w:rsidRPr="003B4F98" w:rsidRDefault="00C2759E" w:rsidP="00C2759E">
      <w:pPr>
        <w:ind w:left="720"/>
        <w:rPr>
          <w:rFonts w:ascii="Arial" w:hAnsi="Arial" w:cs="Arial"/>
        </w:rPr>
      </w:pPr>
    </w:p>
    <w:sectPr w:rsidR="00C2759E" w:rsidRPr="003B4F98" w:rsidSect="00082D2D">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8C" w:rsidRDefault="0067008C">
      <w:r>
        <w:separator/>
      </w:r>
    </w:p>
  </w:endnote>
  <w:endnote w:type="continuationSeparator" w:id="0">
    <w:p w:rsidR="0067008C" w:rsidRDefault="0067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8C" w:rsidRDefault="000C0CBB">
    <w:pPr>
      <w:pStyle w:val="Footer"/>
      <w:framePr w:wrap="around" w:vAnchor="text" w:hAnchor="margin" w:xAlign="right" w:y="1"/>
      <w:rPr>
        <w:rStyle w:val="PageNumber"/>
      </w:rPr>
    </w:pPr>
    <w:r>
      <w:rPr>
        <w:rStyle w:val="PageNumber"/>
      </w:rPr>
      <w:fldChar w:fldCharType="begin"/>
    </w:r>
    <w:r w:rsidR="0067008C">
      <w:rPr>
        <w:rStyle w:val="PageNumber"/>
      </w:rPr>
      <w:instrText xml:space="preserve">PAGE  </w:instrText>
    </w:r>
    <w:r>
      <w:rPr>
        <w:rStyle w:val="PageNumber"/>
      </w:rPr>
      <w:fldChar w:fldCharType="end"/>
    </w:r>
  </w:p>
  <w:p w:rsidR="0067008C" w:rsidRDefault="006700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8C" w:rsidRPr="00EE5B61" w:rsidRDefault="000C0CBB">
    <w:pPr>
      <w:pStyle w:val="Footer"/>
      <w:framePr w:wrap="around" w:vAnchor="text" w:hAnchor="margin" w:xAlign="right" w:y="1"/>
      <w:rPr>
        <w:rStyle w:val="PageNumber"/>
        <w:rFonts w:ascii="Arial" w:hAnsi="Arial" w:cs="Arial"/>
        <w:sz w:val="20"/>
        <w:szCs w:val="20"/>
      </w:rPr>
    </w:pPr>
    <w:r w:rsidRPr="00EE5B61">
      <w:rPr>
        <w:rStyle w:val="PageNumber"/>
        <w:rFonts w:ascii="Arial" w:hAnsi="Arial" w:cs="Arial"/>
        <w:sz w:val="20"/>
        <w:szCs w:val="20"/>
      </w:rPr>
      <w:fldChar w:fldCharType="begin"/>
    </w:r>
    <w:r w:rsidR="0067008C" w:rsidRPr="00EE5B61">
      <w:rPr>
        <w:rStyle w:val="PageNumber"/>
        <w:rFonts w:ascii="Arial" w:hAnsi="Arial" w:cs="Arial"/>
        <w:sz w:val="20"/>
        <w:szCs w:val="20"/>
      </w:rPr>
      <w:instrText xml:space="preserve">PAGE  </w:instrText>
    </w:r>
    <w:r w:rsidRPr="00EE5B61">
      <w:rPr>
        <w:rStyle w:val="PageNumber"/>
        <w:rFonts w:ascii="Arial" w:hAnsi="Arial" w:cs="Arial"/>
        <w:sz w:val="20"/>
        <w:szCs w:val="20"/>
      </w:rPr>
      <w:fldChar w:fldCharType="separate"/>
    </w:r>
    <w:r w:rsidR="00D1160D">
      <w:rPr>
        <w:rStyle w:val="PageNumber"/>
        <w:rFonts w:ascii="Arial" w:hAnsi="Arial" w:cs="Arial"/>
        <w:noProof/>
        <w:sz w:val="20"/>
        <w:szCs w:val="20"/>
      </w:rPr>
      <w:t>1</w:t>
    </w:r>
    <w:r w:rsidRPr="00EE5B61">
      <w:rPr>
        <w:rStyle w:val="PageNumber"/>
        <w:rFonts w:ascii="Arial" w:hAnsi="Arial" w:cs="Arial"/>
        <w:sz w:val="20"/>
        <w:szCs w:val="20"/>
      </w:rPr>
      <w:fldChar w:fldCharType="end"/>
    </w:r>
  </w:p>
  <w:p w:rsidR="0067008C" w:rsidRDefault="0067008C">
    <w:pPr>
      <w:pStyle w:val="Footer"/>
      <w:rPr>
        <w:rFonts w:ascii="Arial" w:hAnsi="Arial" w:cs="Arial"/>
        <w:sz w:val="16"/>
      </w:rPr>
    </w:pPr>
    <w:r>
      <w:rPr>
        <w:rFonts w:ascii="Arial" w:hAnsi="Arial" w:cs="Arial"/>
        <w:sz w:val="16"/>
      </w:rPr>
      <w:tab/>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8C" w:rsidRDefault="0067008C">
      <w:r>
        <w:separator/>
      </w:r>
    </w:p>
  </w:footnote>
  <w:footnote w:type="continuationSeparator" w:id="0">
    <w:p w:rsidR="0067008C" w:rsidRDefault="00670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8C" w:rsidRDefault="00D358E1" w:rsidP="00F1337D">
    <w:pPr>
      <w:pStyle w:val="Header"/>
      <w:jc w:val="right"/>
    </w:pPr>
    <w:r>
      <w:rPr>
        <w:noProof/>
        <w:lang w:eastAsia="en-GB"/>
      </w:rPr>
      <w:drawing>
        <wp:inline distT="0" distB="0" distL="0" distR="0">
          <wp:extent cx="808010" cy="6060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yon Logo.png"/>
                  <pic:cNvPicPr/>
                </pic:nvPicPr>
                <pic:blipFill>
                  <a:blip r:embed="rId1">
                    <a:extLst>
                      <a:ext uri="{28A0092B-C50C-407E-A947-70E740481C1C}">
                        <a14:useLocalDpi xmlns:a14="http://schemas.microsoft.com/office/drawing/2010/main" val="0"/>
                      </a:ext>
                    </a:extLst>
                  </a:blip>
                  <a:stretch>
                    <a:fillRect/>
                  </a:stretch>
                </pic:blipFill>
                <pic:spPr>
                  <a:xfrm>
                    <a:off x="0" y="0"/>
                    <a:ext cx="813060" cy="609844"/>
                  </a:xfrm>
                  <a:prstGeom prst="rect">
                    <a:avLst/>
                  </a:prstGeom>
                </pic:spPr>
              </pic:pic>
            </a:graphicData>
          </a:graphic>
        </wp:inline>
      </w:drawing>
    </w:r>
  </w:p>
  <w:p w:rsidR="0067008C" w:rsidRDefault="0067008C" w:rsidP="00F1337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550D"/>
    <w:multiLevelType w:val="hybridMultilevel"/>
    <w:tmpl w:val="C65094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8475C0"/>
    <w:multiLevelType w:val="hybridMultilevel"/>
    <w:tmpl w:val="2EC6E8DE"/>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5D6617"/>
    <w:multiLevelType w:val="hybridMultilevel"/>
    <w:tmpl w:val="7DE0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70966"/>
    <w:multiLevelType w:val="hybridMultilevel"/>
    <w:tmpl w:val="850A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645B5"/>
    <w:multiLevelType w:val="hybridMultilevel"/>
    <w:tmpl w:val="42AAF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C60A8"/>
    <w:multiLevelType w:val="hybridMultilevel"/>
    <w:tmpl w:val="2EC6E8DE"/>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C51E65"/>
    <w:multiLevelType w:val="hybridMultilevel"/>
    <w:tmpl w:val="5D5AD182"/>
    <w:lvl w:ilvl="0" w:tplc="08090017">
      <w:start w:val="1"/>
      <w:numFmt w:val="lowerLetter"/>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7" w15:restartNumberingAfterBreak="0">
    <w:nsid w:val="3BB710C4"/>
    <w:multiLevelType w:val="hybridMultilevel"/>
    <w:tmpl w:val="2BE09406"/>
    <w:lvl w:ilvl="0" w:tplc="30D8345A">
      <w:start w:val="1"/>
      <w:numFmt w:val="decimal"/>
      <w:lvlText w:val="%1."/>
      <w:lvlJc w:val="left"/>
      <w:pPr>
        <w:tabs>
          <w:tab w:val="num" w:pos="720"/>
        </w:tabs>
        <w:ind w:left="720" w:hanging="720"/>
      </w:pPr>
      <w:rPr>
        <w:rFonts w:ascii="Arial" w:eastAsia="Times New Roman" w:hAnsi="Arial"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16765F"/>
    <w:multiLevelType w:val="hybridMultilevel"/>
    <w:tmpl w:val="C20024CE"/>
    <w:lvl w:ilvl="0" w:tplc="04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7"/>
  </w:num>
  <w:num w:numId="2">
    <w:abstractNumId w:val="0"/>
  </w:num>
  <w:num w:numId="3">
    <w:abstractNumId w:val="6"/>
  </w:num>
  <w:num w:numId="4">
    <w:abstractNumId w:val="4"/>
  </w:num>
  <w:num w:numId="5">
    <w:abstractNumId w:val="1"/>
  </w:num>
  <w:num w:numId="6">
    <w:abstractNumId w:val="8"/>
  </w:num>
  <w:num w:numId="7">
    <w:abstractNumId w:val="5"/>
  </w:num>
  <w:num w:numId="8">
    <w:abstractNumId w:val="2"/>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63"/>
    <w:rsid w:val="0002035A"/>
    <w:rsid w:val="00061BF5"/>
    <w:rsid w:val="00082D2D"/>
    <w:rsid w:val="0008346A"/>
    <w:rsid w:val="000A39DA"/>
    <w:rsid w:val="000B1601"/>
    <w:rsid w:val="000C00E8"/>
    <w:rsid w:val="000C0CBB"/>
    <w:rsid w:val="000C4AD4"/>
    <w:rsid w:val="000D3FE3"/>
    <w:rsid w:val="000D707B"/>
    <w:rsid w:val="000F4BD1"/>
    <w:rsid w:val="001133ED"/>
    <w:rsid w:val="00132775"/>
    <w:rsid w:val="001345F7"/>
    <w:rsid w:val="00143BBF"/>
    <w:rsid w:val="001868CF"/>
    <w:rsid w:val="00190BF0"/>
    <w:rsid w:val="001B77CB"/>
    <w:rsid w:val="00202F73"/>
    <w:rsid w:val="00207677"/>
    <w:rsid w:val="002142FA"/>
    <w:rsid w:val="00232135"/>
    <w:rsid w:val="00237399"/>
    <w:rsid w:val="002422B8"/>
    <w:rsid w:val="00244206"/>
    <w:rsid w:val="002576C3"/>
    <w:rsid w:val="002628DD"/>
    <w:rsid w:val="0028355C"/>
    <w:rsid w:val="002A5B71"/>
    <w:rsid w:val="002C0E8F"/>
    <w:rsid w:val="002C688F"/>
    <w:rsid w:val="002D5348"/>
    <w:rsid w:val="002F2CEA"/>
    <w:rsid w:val="00303754"/>
    <w:rsid w:val="00323B49"/>
    <w:rsid w:val="00341E35"/>
    <w:rsid w:val="003426D1"/>
    <w:rsid w:val="0034271B"/>
    <w:rsid w:val="00345C6E"/>
    <w:rsid w:val="00350B37"/>
    <w:rsid w:val="00361FC6"/>
    <w:rsid w:val="00374C95"/>
    <w:rsid w:val="00387759"/>
    <w:rsid w:val="003B1CB7"/>
    <w:rsid w:val="003B4F98"/>
    <w:rsid w:val="003C132B"/>
    <w:rsid w:val="003C6A3C"/>
    <w:rsid w:val="003D1A62"/>
    <w:rsid w:val="003D4ADF"/>
    <w:rsid w:val="003F30C6"/>
    <w:rsid w:val="004049F7"/>
    <w:rsid w:val="00407246"/>
    <w:rsid w:val="00427A9F"/>
    <w:rsid w:val="00437373"/>
    <w:rsid w:val="0044675D"/>
    <w:rsid w:val="00486B56"/>
    <w:rsid w:val="00486E10"/>
    <w:rsid w:val="004A0C82"/>
    <w:rsid w:val="004A7002"/>
    <w:rsid w:val="004B5367"/>
    <w:rsid w:val="004C2355"/>
    <w:rsid w:val="004C3EC0"/>
    <w:rsid w:val="004F61BB"/>
    <w:rsid w:val="00513B58"/>
    <w:rsid w:val="005146F3"/>
    <w:rsid w:val="005261C7"/>
    <w:rsid w:val="005354CF"/>
    <w:rsid w:val="00546493"/>
    <w:rsid w:val="0056034F"/>
    <w:rsid w:val="005B3867"/>
    <w:rsid w:val="005C60F9"/>
    <w:rsid w:val="005F1219"/>
    <w:rsid w:val="005F70FE"/>
    <w:rsid w:val="00600182"/>
    <w:rsid w:val="00616910"/>
    <w:rsid w:val="00637F23"/>
    <w:rsid w:val="006555E8"/>
    <w:rsid w:val="00655B6D"/>
    <w:rsid w:val="00655EDD"/>
    <w:rsid w:val="0067008C"/>
    <w:rsid w:val="00697A2F"/>
    <w:rsid w:val="006A36C4"/>
    <w:rsid w:val="006A5FED"/>
    <w:rsid w:val="006C06F8"/>
    <w:rsid w:val="006E022A"/>
    <w:rsid w:val="006E65D4"/>
    <w:rsid w:val="007501C7"/>
    <w:rsid w:val="00755DEF"/>
    <w:rsid w:val="0077453D"/>
    <w:rsid w:val="00796270"/>
    <w:rsid w:val="007C7B84"/>
    <w:rsid w:val="007D1882"/>
    <w:rsid w:val="007E1513"/>
    <w:rsid w:val="007E3FEF"/>
    <w:rsid w:val="007F431B"/>
    <w:rsid w:val="00827887"/>
    <w:rsid w:val="00830B47"/>
    <w:rsid w:val="00851AF3"/>
    <w:rsid w:val="008669BF"/>
    <w:rsid w:val="00883B3D"/>
    <w:rsid w:val="00894E78"/>
    <w:rsid w:val="008C53C8"/>
    <w:rsid w:val="008E2299"/>
    <w:rsid w:val="009061D3"/>
    <w:rsid w:val="00910300"/>
    <w:rsid w:val="00927983"/>
    <w:rsid w:val="009301F6"/>
    <w:rsid w:val="0093686D"/>
    <w:rsid w:val="009777F4"/>
    <w:rsid w:val="00982A07"/>
    <w:rsid w:val="009A43D9"/>
    <w:rsid w:val="009B57A6"/>
    <w:rsid w:val="009C1579"/>
    <w:rsid w:val="009C4763"/>
    <w:rsid w:val="009C5E53"/>
    <w:rsid w:val="009F16ED"/>
    <w:rsid w:val="009F3941"/>
    <w:rsid w:val="00A05E9F"/>
    <w:rsid w:val="00A10371"/>
    <w:rsid w:val="00A377C8"/>
    <w:rsid w:val="00A527E6"/>
    <w:rsid w:val="00A56BD3"/>
    <w:rsid w:val="00AA0AF8"/>
    <w:rsid w:val="00AB0195"/>
    <w:rsid w:val="00AC5A93"/>
    <w:rsid w:val="00AF1880"/>
    <w:rsid w:val="00B019E4"/>
    <w:rsid w:val="00B12729"/>
    <w:rsid w:val="00B16C68"/>
    <w:rsid w:val="00B362D3"/>
    <w:rsid w:val="00B43611"/>
    <w:rsid w:val="00B67830"/>
    <w:rsid w:val="00B71CE4"/>
    <w:rsid w:val="00B80F3C"/>
    <w:rsid w:val="00B86C19"/>
    <w:rsid w:val="00B87FD3"/>
    <w:rsid w:val="00B9265A"/>
    <w:rsid w:val="00B9298D"/>
    <w:rsid w:val="00B93B97"/>
    <w:rsid w:val="00B93C05"/>
    <w:rsid w:val="00B94636"/>
    <w:rsid w:val="00BB580C"/>
    <w:rsid w:val="00BC1FEE"/>
    <w:rsid w:val="00BF17E7"/>
    <w:rsid w:val="00BF7114"/>
    <w:rsid w:val="00BF7DB2"/>
    <w:rsid w:val="00C2759E"/>
    <w:rsid w:val="00C35AF4"/>
    <w:rsid w:val="00C75E20"/>
    <w:rsid w:val="00C82D80"/>
    <w:rsid w:val="00C84353"/>
    <w:rsid w:val="00CA21FD"/>
    <w:rsid w:val="00CC3BF1"/>
    <w:rsid w:val="00CC4DD4"/>
    <w:rsid w:val="00CF38BB"/>
    <w:rsid w:val="00CF55A0"/>
    <w:rsid w:val="00CF5E98"/>
    <w:rsid w:val="00D1160D"/>
    <w:rsid w:val="00D358E1"/>
    <w:rsid w:val="00D468C1"/>
    <w:rsid w:val="00D46A2E"/>
    <w:rsid w:val="00D735D5"/>
    <w:rsid w:val="00D73AF3"/>
    <w:rsid w:val="00D84427"/>
    <w:rsid w:val="00DB76BD"/>
    <w:rsid w:val="00DC40BC"/>
    <w:rsid w:val="00DE3F07"/>
    <w:rsid w:val="00DE4068"/>
    <w:rsid w:val="00E074C6"/>
    <w:rsid w:val="00E1115F"/>
    <w:rsid w:val="00E14E4F"/>
    <w:rsid w:val="00E16223"/>
    <w:rsid w:val="00E27E90"/>
    <w:rsid w:val="00E31824"/>
    <w:rsid w:val="00E3184B"/>
    <w:rsid w:val="00E35CE4"/>
    <w:rsid w:val="00E5079D"/>
    <w:rsid w:val="00E65DDE"/>
    <w:rsid w:val="00E74501"/>
    <w:rsid w:val="00EB1491"/>
    <w:rsid w:val="00EC0E90"/>
    <w:rsid w:val="00EC0FFF"/>
    <w:rsid w:val="00ED043E"/>
    <w:rsid w:val="00EE3A57"/>
    <w:rsid w:val="00EE5B61"/>
    <w:rsid w:val="00EE6FF2"/>
    <w:rsid w:val="00EF3BA6"/>
    <w:rsid w:val="00F1337D"/>
    <w:rsid w:val="00F2284F"/>
    <w:rsid w:val="00F37D6E"/>
    <w:rsid w:val="00F54303"/>
    <w:rsid w:val="00F8790D"/>
    <w:rsid w:val="00FA672F"/>
    <w:rsid w:val="00FB541F"/>
    <w:rsid w:val="00FB696F"/>
    <w:rsid w:val="00FF377B"/>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A3835786-7FED-4635-AD29-37485930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2D"/>
    <w:rPr>
      <w:sz w:val="24"/>
      <w:szCs w:val="24"/>
      <w:lang w:eastAsia="en-US"/>
    </w:rPr>
  </w:style>
  <w:style w:type="paragraph" w:styleId="Heading1">
    <w:name w:val="heading 1"/>
    <w:basedOn w:val="Normal"/>
    <w:next w:val="Normal"/>
    <w:qFormat/>
    <w:rsid w:val="00082D2D"/>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2D2D"/>
    <w:pPr>
      <w:tabs>
        <w:tab w:val="center" w:pos="4153"/>
        <w:tab w:val="right" w:pos="8306"/>
      </w:tabs>
    </w:pPr>
  </w:style>
  <w:style w:type="paragraph" w:styleId="Footer">
    <w:name w:val="footer"/>
    <w:basedOn w:val="Normal"/>
    <w:rsid w:val="00082D2D"/>
    <w:pPr>
      <w:tabs>
        <w:tab w:val="center" w:pos="4153"/>
        <w:tab w:val="right" w:pos="8306"/>
      </w:tabs>
    </w:pPr>
  </w:style>
  <w:style w:type="paragraph" w:styleId="BodyTextIndent">
    <w:name w:val="Body Text Indent"/>
    <w:basedOn w:val="Normal"/>
    <w:rsid w:val="00082D2D"/>
    <w:pPr>
      <w:ind w:left="360" w:hanging="360"/>
    </w:pPr>
    <w:rPr>
      <w:rFonts w:ascii="Arial" w:hAnsi="Arial" w:cs="Arial"/>
    </w:rPr>
  </w:style>
  <w:style w:type="paragraph" w:styleId="BodyTextIndent2">
    <w:name w:val="Body Text Indent 2"/>
    <w:basedOn w:val="Normal"/>
    <w:link w:val="BodyTextIndent2Char"/>
    <w:rsid w:val="00082D2D"/>
    <w:pPr>
      <w:ind w:left="180" w:hanging="180"/>
    </w:pPr>
    <w:rPr>
      <w:rFonts w:ascii="Arial" w:hAnsi="Arial" w:cs="Arial"/>
    </w:rPr>
  </w:style>
  <w:style w:type="paragraph" w:styleId="BodyText">
    <w:name w:val="Body Text"/>
    <w:basedOn w:val="Normal"/>
    <w:rsid w:val="00082D2D"/>
    <w:pPr>
      <w:jc w:val="both"/>
    </w:pPr>
    <w:rPr>
      <w:rFonts w:ascii="Arial" w:hAnsi="Arial" w:cs="Arial"/>
    </w:rPr>
  </w:style>
  <w:style w:type="character" w:styleId="PageNumber">
    <w:name w:val="page number"/>
    <w:basedOn w:val="DefaultParagraphFont"/>
    <w:rsid w:val="00082D2D"/>
  </w:style>
  <w:style w:type="paragraph" w:styleId="ListParagraph">
    <w:name w:val="List Paragraph"/>
    <w:basedOn w:val="Normal"/>
    <w:uiPriority w:val="34"/>
    <w:qFormat/>
    <w:rsid w:val="005B3867"/>
    <w:pPr>
      <w:ind w:left="720"/>
    </w:pPr>
  </w:style>
  <w:style w:type="paragraph" w:styleId="BalloonText">
    <w:name w:val="Balloon Text"/>
    <w:basedOn w:val="Normal"/>
    <w:link w:val="BalloonTextChar"/>
    <w:rsid w:val="00143BBF"/>
    <w:rPr>
      <w:rFonts w:ascii="Tahoma" w:hAnsi="Tahoma" w:cs="Tahoma"/>
      <w:sz w:val="16"/>
      <w:szCs w:val="16"/>
    </w:rPr>
  </w:style>
  <w:style w:type="character" w:customStyle="1" w:styleId="BalloonTextChar">
    <w:name w:val="Balloon Text Char"/>
    <w:basedOn w:val="DefaultParagraphFont"/>
    <w:link w:val="BalloonText"/>
    <w:rsid w:val="00143BBF"/>
    <w:rPr>
      <w:rFonts w:ascii="Tahoma" w:hAnsi="Tahoma" w:cs="Tahoma"/>
      <w:sz w:val="16"/>
      <w:szCs w:val="16"/>
      <w:lang w:eastAsia="en-US"/>
    </w:rPr>
  </w:style>
  <w:style w:type="character" w:styleId="PlaceholderText">
    <w:name w:val="Placeholder Text"/>
    <w:uiPriority w:val="99"/>
    <w:semiHidden/>
    <w:rsid w:val="006A5FED"/>
    <w:rPr>
      <w:color w:val="808080"/>
    </w:rPr>
  </w:style>
  <w:style w:type="paragraph" w:styleId="Title">
    <w:name w:val="Title"/>
    <w:basedOn w:val="Normal"/>
    <w:link w:val="TitleChar"/>
    <w:qFormat/>
    <w:rsid w:val="00D358E1"/>
    <w:pPr>
      <w:jc w:val="center"/>
    </w:pPr>
    <w:rPr>
      <w:rFonts w:ascii="Arial" w:hAnsi="Arial" w:cs="Arial"/>
      <w:b/>
      <w:bCs/>
      <w:u w:val="single"/>
    </w:rPr>
  </w:style>
  <w:style w:type="character" w:customStyle="1" w:styleId="TitleChar">
    <w:name w:val="Title Char"/>
    <w:basedOn w:val="DefaultParagraphFont"/>
    <w:link w:val="Title"/>
    <w:rsid w:val="00D358E1"/>
    <w:rPr>
      <w:rFonts w:ascii="Arial" w:hAnsi="Arial" w:cs="Arial"/>
      <w:b/>
      <w:bCs/>
      <w:sz w:val="24"/>
      <w:szCs w:val="24"/>
      <w:u w:val="single"/>
      <w:lang w:eastAsia="en-US"/>
    </w:rPr>
  </w:style>
  <w:style w:type="paragraph" w:customStyle="1" w:styleId="Default">
    <w:name w:val="Default"/>
    <w:rsid w:val="00D358E1"/>
    <w:pPr>
      <w:autoSpaceDE w:val="0"/>
      <w:autoSpaceDN w:val="0"/>
      <w:adjustRightInd w:val="0"/>
    </w:pPr>
    <w:rPr>
      <w:rFonts w:ascii="Arial" w:hAnsi="Arial" w:cs="Arial"/>
      <w:color w:val="000000"/>
      <w:sz w:val="24"/>
      <w:szCs w:val="24"/>
    </w:rPr>
  </w:style>
  <w:style w:type="character" w:customStyle="1" w:styleId="BodyTextIndent2Char">
    <w:name w:val="Body Text Indent 2 Char"/>
    <w:basedOn w:val="DefaultParagraphFont"/>
    <w:link w:val="BodyTextIndent2"/>
    <w:rsid w:val="00D1160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746C4-1D33-4654-94F6-0E60D9BE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398</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Visyon</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rosina</dc:creator>
  <cp:lastModifiedBy>Emma Vaughton</cp:lastModifiedBy>
  <cp:revision>21</cp:revision>
  <cp:lastPrinted>2003-04-03T15:29:00Z</cp:lastPrinted>
  <dcterms:created xsi:type="dcterms:W3CDTF">2018-06-26T13:36:00Z</dcterms:created>
  <dcterms:modified xsi:type="dcterms:W3CDTF">2020-01-22T15:16:00Z</dcterms:modified>
</cp:coreProperties>
</file>